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73" w:rsidRDefault="00924973" w:rsidP="00924973">
      <w:pPr>
        <w:rPr>
          <w:rFonts w:ascii="Times New Roman" w:hAnsi="Times New Roman"/>
          <w:b/>
          <w:sz w:val="26"/>
          <w:szCs w:val="26"/>
        </w:rPr>
      </w:pPr>
    </w:p>
    <w:tbl>
      <w:tblPr>
        <w:tblW w:w="10065" w:type="dxa"/>
        <w:tblInd w:w="108" w:type="dxa"/>
        <w:tblLook w:val="04A0"/>
      </w:tblPr>
      <w:tblGrid>
        <w:gridCol w:w="4554"/>
        <w:gridCol w:w="1683"/>
        <w:gridCol w:w="3828"/>
      </w:tblGrid>
      <w:tr w:rsidR="00924973" w:rsidTr="00924973">
        <w:tc>
          <w:tcPr>
            <w:tcW w:w="4554" w:type="dxa"/>
          </w:tcPr>
          <w:p w:rsidR="00924973" w:rsidRDefault="009249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924973" w:rsidRDefault="00924973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профсоюзного комитета МА</w:t>
            </w:r>
            <w:r w:rsidR="00924973">
              <w:rPr>
                <w:rFonts w:ascii="Times New Roman" w:hAnsi="Times New Roman" w:cs="Times New Roman"/>
                <w:sz w:val="26"/>
                <w:szCs w:val="26"/>
              </w:rPr>
              <w:t xml:space="preserve">ДОУ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на Совете родителей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«22» августа 2023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24973" w:rsidRDefault="009249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924973" w:rsidRDefault="001F4707" w:rsidP="001F4707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от «28» августа 2023 года</w:t>
            </w:r>
          </w:p>
        </w:tc>
        <w:tc>
          <w:tcPr>
            <w:tcW w:w="1683" w:type="dxa"/>
          </w:tcPr>
          <w:p w:rsidR="00924973" w:rsidRDefault="00924973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  <w:hideMark/>
          </w:tcPr>
          <w:p w:rsidR="00924973" w:rsidRDefault="00924973">
            <w:pPr>
              <w:rPr>
                <w:rFonts w:ascii="Times New Roman" w:hAnsi="Times New Roman" w:cstheme="minorBidi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УТВЕРЖДАЮ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7376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Л.В.Мамонова</w:t>
            </w:r>
          </w:p>
          <w:p w:rsidR="001F4707" w:rsidRPr="003C2F08" w:rsidRDefault="001F4707" w:rsidP="001F4707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60-О</w:t>
            </w:r>
          </w:p>
          <w:p w:rsidR="00924973" w:rsidRDefault="001F4707" w:rsidP="001F4707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«01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2023 года</w:t>
            </w:r>
          </w:p>
        </w:tc>
      </w:tr>
    </w:tbl>
    <w:p w:rsidR="00924973" w:rsidRDefault="00924973" w:rsidP="00924973">
      <w:pPr>
        <w:rPr>
          <w:rFonts w:ascii="Times New Roman" w:hAnsi="Times New Roman" w:cstheme="minorBidi"/>
          <w:sz w:val="26"/>
          <w:szCs w:val="26"/>
          <w:lang w:eastAsia="en-US"/>
        </w:rPr>
      </w:pPr>
    </w:p>
    <w:p w:rsidR="00924973" w:rsidRDefault="00924973" w:rsidP="00924973">
      <w:pPr>
        <w:rPr>
          <w:rFonts w:ascii="Times New Roman" w:hAnsi="Times New Roman"/>
          <w:sz w:val="22"/>
          <w:szCs w:val="22"/>
        </w:rPr>
      </w:pPr>
    </w:p>
    <w:p w:rsidR="00924973" w:rsidRDefault="00924973" w:rsidP="00924973">
      <w:pPr>
        <w:rPr>
          <w:rFonts w:ascii="Times New Roman" w:hAnsi="Times New Roman"/>
        </w:rPr>
      </w:pPr>
    </w:p>
    <w:p w:rsidR="00924973" w:rsidRDefault="00924973" w:rsidP="00924973">
      <w:pPr>
        <w:rPr>
          <w:rFonts w:ascii="Times New Roman" w:hAnsi="Times New Roman"/>
          <w:sz w:val="26"/>
          <w:szCs w:val="26"/>
        </w:rPr>
      </w:pPr>
    </w:p>
    <w:p w:rsidR="00924973" w:rsidRDefault="00924973" w:rsidP="00924973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ПОЛОЖЕНИЕ</w:t>
      </w:r>
    </w:p>
    <w:p w:rsidR="00924973" w:rsidRDefault="00924973" w:rsidP="00924973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</w:t>
      </w:r>
      <w:r w:rsidR="001674B7">
        <w:rPr>
          <w:rFonts w:ascii="Times New Roman" w:hAnsi="Times New Roman"/>
          <w:b/>
          <w:sz w:val="26"/>
          <w:szCs w:val="26"/>
        </w:rPr>
        <w:t>расходовании внебюджетных средств от платных образовательных услуг</w:t>
      </w:r>
    </w:p>
    <w:p w:rsidR="00924973" w:rsidRDefault="00924973" w:rsidP="00924973">
      <w:pPr>
        <w:ind w:firstLine="2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</w:rPr>
        <w:t>М</w:t>
      </w:r>
      <w:r w:rsidR="001F4707"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b/>
          <w:sz w:val="26"/>
          <w:szCs w:val="26"/>
        </w:rPr>
        <w:t xml:space="preserve">ДОУ </w:t>
      </w:r>
      <w:r w:rsidR="001F4707"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«Детский сад №161</w:t>
      </w:r>
      <w:r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 xml:space="preserve"> комбинированного вида» </w:t>
      </w:r>
    </w:p>
    <w:p w:rsidR="00924973" w:rsidRDefault="00924973" w:rsidP="00924973">
      <w:pPr>
        <w:ind w:firstLine="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Приволжского района г.Казани</w:t>
      </w:r>
    </w:p>
    <w:p w:rsidR="00924973" w:rsidRDefault="00924973" w:rsidP="00924973">
      <w:pPr>
        <w:rPr>
          <w:rFonts w:ascii="Times New Roman" w:eastAsiaTheme="minorHAnsi" w:hAnsi="Times New Roman"/>
          <w:b/>
          <w:sz w:val="26"/>
          <w:szCs w:val="26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1674B7" w:rsidRDefault="001674B7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rPr>
          <w:rFonts w:ascii="Times New Roman" w:hAnsi="Times New Roman"/>
          <w:b/>
          <w:sz w:val="28"/>
          <w:szCs w:val="28"/>
        </w:rPr>
      </w:pPr>
    </w:p>
    <w:p w:rsidR="00924973" w:rsidRDefault="00924973" w:rsidP="00924973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1F4707" w:rsidRDefault="001F4707" w:rsidP="00924973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1F4707" w:rsidRDefault="001F4707" w:rsidP="00924973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1F4707" w:rsidRDefault="001F4707" w:rsidP="00924973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1F4707" w:rsidRDefault="001F4707" w:rsidP="00924973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1F4707" w:rsidRPr="001674B7" w:rsidRDefault="001F4707" w:rsidP="009249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924973" w:rsidRPr="001674B7" w:rsidRDefault="00924973" w:rsidP="009249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924973" w:rsidRPr="001674B7" w:rsidRDefault="00924973" w:rsidP="009249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924973" w:rsidRPr="001674B7" w:rsidRDefault="00924973" w:rsidP="009249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924973" w:rsidRPr="001674B7" w:rsidRDefault="00924973" w:rsidP="009249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924973" w:rsidRPr="001674B7" w:rsidRDefault="00924973" w:rsidP="00924973">
      <w:pPr>
        <w:jc w:val="center"/>
        <w:rPr>
          <w:rFonts w:ascii="Times New Roman" w:hAnsi="Times New Roman"/>
          <w:b/>
          <w:sz w:val="22"/>
          <w:szCs w:val="22"/>
        </w:rPr>
      </w:pPr>
    </w:p>
    <w:p w:rsidR="00924973" w:rsidRPr="001674B7" w:rsidRDefault="00924973" w:rsidP="00924973">
      <w:pPr>
        <w:rPr>
          <w:rFonts w:ascii="Times New Roman" w:hAnsi="Times New Roman"/>
          <w:b/>
          <w:sz w:val="22"/>
          <w:szCs w:val="22"/>
        </w:rPr>
      </w:pPr>
    </w:p>
    <w:p w:rsidR="00924973" w:rsidRPr="001674B7" w:rsidRDefault="00924973" w:rsidP="00924973">
      <w:pPr>
        <w:rPr>
          <w:rFonts w:ascii="Times New Roman" w:hAnsi="Times New Roman"/>
          <w:b/>
          <w:sz w:val="22"/>
          <w:szCs w:val="22"/>
        </w:rPr>
      </w:pPr>
    </w:p>
    <w:p w:rsidR="00924973" w:rsidRDefault="00924973" w:rsidP="00924973">
      <w:pPr>
        <w:jc w:val="center"/>
        <w:rPr>
          <w:rFonts w:ascii="Times New Roman" w:hAnsi="Times New Roman"/>
          <w:bCs/>
          <w:sz w:val="22"/>
          <w:szCs w:val="22"/>
        </w:rPr>
      </w:pPr>
      <w:r w:rsidRPr="001674B7">
        <w:rPr>
          <w:rFonts w:ascii="Times New Roman" w:hAnsi="Times New Roman"/>
          <w:bCs/>
          <w:sz w:val="22"/>
          <w:szCs w:val="22"/>
        </w:rPr>
        <w:t>г.Казань</w:t>
      </w:r>
    </w:p>
    <w:p w:rsidR="001674B7" w:rsidRDefault="001674B7" w:rsidP="00924973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1674B7" w:rsidRPr="001674B7" w:rsidRDefault="001674B7" w:rsidP="00924973">
      <w:pPr>
        <w:jc w:val="center"/>
        <w:rPr>
          <w:rFonts w:ascii="Times New Roman" w:hAnsi="Times New Roman"/>
          <w:bCs/>
          <w:sz w:val="22"/>
          <w:szCs w:val="22"/>
        </w:rPr>
      </w:pPr>
    </w:p>
    <w:p w:rsidR="00CB41DC" w:rsidRPr="00645AD2" w:rsidRDefault="00645AD2" w:rsidP="00D77388">
      <w:pPr>
        <w:widowControl w:val="0"/>
        <w:tabs>
          <w:tab w:val="left" w:pos="466"/>
        </w:tabs>
        <w:spacing w:line="22" w:lineRule="atLeast"/>
        <w:ind w:right="3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lastRenderedPageBreak/>
        <w:t>1.</w:t>
      </w:r>
      <w:r w:rsidR="00CB41DC" w:rsidRPr="00645A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t>Общие положения</w:t>
      </w:r>
    </w:p>
    <w:p w:rsidR="00164224" w:rsidRPr="00276779" w:rsidRDefault="00CB41DC" w:rsidP="00276779">
      <w:pPr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1.1.Настоящее </w:t>
      </w:r>
      <w:r w:rsidR="00164224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«П</w:t>
      </w:r>
      <w:r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оложение </w:t>
      </w:r>
      <w:r w:rsidR="00164224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о </w:t>
      </w:r>
      <w:r w:rsidR="001C7E7B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расходовании внебюджетных средств, полученных от оказания дополнительных платных услуг»</w:t>
      </w:r>
      <w:r w:rsidR="00164224" w:rsidRPr="002767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F4707">
        <w:rPr>
          <w:rFonts w:ascii="Times New Roman" w:eastAsia="Times New Roman" w:hAnsi="Times New Roman" w:cs="Times New Roman"/>
          <w:sz w:val="26"/>
          <w:szCs w:val="26"/>
        </w:rPr>
        <w:t>МАДОУ</w:t>
      </w:r>
      <w:r w:rsidR="00164224" w:rsidRPr="002767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64224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«Детский сад </w:t>
      </w:r>
      <w:r w:rsidR="001674B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№</w:t>
      </w:r>
      <w:r w:rsidR="001F470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="001674B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комбинированного вида» Приволжского</w:t>
      </w:r>
      <w:r w:rsidR="00164224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района г.К</w:t>
      </w:r>
      <w:r w:rsidR="001C7E7B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азани</w:t>
      </w:r>
      <w:r w:rsidR="00164224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(далее – Положение) </w:t>
      </w:r>
      <w:r w:rsidR="00164224" w:rsidRPr="00276779">
        <w:rPr>
          <w:rFonts w:ascii="Times New Roman" w:eastAsia="Times New Roman" w:hAnsi="Times New Roman" w:cs="Times New Roman"/>
          <w:sz w:val="26"/>
          <w:szCs w:val="26"/>
        </w:rPr>
        <w:t xml:space="preserve">регламентирует порядок </w:t>
      </w:r>
      <w:r w:rsidR="001C7E7B" w:rsidRPr="00276779">
        <w:rPr>
          <w:rFonts w:ascii="Times New Roman" w:eastAsia="Times New Roman" w:hAnsi="Times New Roman" w:cs="Times New Roman"/>
          <w:sz w:val="26"/>
          <w:szCs w:val="26"/>
        </w:rPr>
        <w:t xml:space="preserve">расходования </w:t>
      </w:r>
      <w:r w:rsidR="001C7E7B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внебюджетных средств, полученных от оказания дополнительных платных услуг,</w:t>
      </w:r>
      <w:r w:rsidR="00164224" w:rsidRPr="0027677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являе</w:t>
      </w:r>
      <w:r w:rsidR="00164224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тся локальным нормативным актом.</w:t>
      </w:r>
    </w:p>
    <w:p w:rsidR="00CC7B6D" w:rsidRPr="00A75548" w:rsidRDefault="00164224" w:rsidP="00CC7B6D">
      <w:pPr>
        <w:tabs>
          <w:tab w:val="left" w:pos="1134"/>
        </w:tabs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Положение </w:t>
      </w:r>
      <w:r w:rsidR="00CB41DC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разработано для муниципального </w:t>
      </w:r>
      <w:r w:rsidR="001F470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автономного</w:t>
      </w:r>
      <w:r w:rsidR="00CB41DC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дошкольного образовательного учреждения «Детский сад </w:t>
      </w:r>
      <w:r w:rsidR="001674B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№</w:t>
      </w:r>
      <w:r w:rsidR="001F470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="00CB41DC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комбинированного вида</w:t>
      </w:r>
      <w:r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» </w:t>
      </w:r>
      <w:r w:rsidR="001674B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Приволжского</w:t>
      </w:r>
      <w:r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района г.Казани (далее – </w:t>
      </w:r>
      <w:r w:rsidR="00CB41DC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детский сад</w:t>
      </w:r>
      <w:r w:rsidR="001674B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№</w:t>
      </w:r>
      <w:r w:rsidR="001F470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="00CB41DC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),  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действующим на </w:t>
      </w:r>
      <w:r w:rsidR="00CC7B6D" w:rsidRPr="00A75548">
        <w:rPr>
          <w:rFonts w:ascii="Times New Roman" w:hAnsi="Times New Roman" w:cs="Times New Roman"/>
          <w:sz w:val="26"/>
          <w:szCs w:val="26"/>
        </w:rPr>
        <w:t xml:space="preserve">основании </w:t>
      </w:r>
      <w:r w:rsidR="001674B7" w:rsidRPr="00A75548">
        <w:rPr>
          <w:rFonts w:ascii="Times New Roman" w:hAnsi="Times New Roman" w:cs="Times New Roman"/>
          <w:sz w:val="26"/>
          <w:szCs w:val="26"/>
        </w:rPr>
        <w:t>Лицензи</w:t>
      </w:r>
      <w:r w:rsidR="001674B7">
        <w:rPr>
          <w:rFonts w:ascii="Times New Roman" w:hAnsi="Times New Roman" w:cs="Times New Roman"/>
          <w:sz w:val="26"/>
          <w:szCs w:val="26"/>
        </w:rPr>
        <w:t>и</w:t>
      </w:r>
      <w:r w:rsidR="001674B7" w:rsidRPr="00A75548">
        <w:rPr>
          <w:rFonts w:ascii="Times New Roman" w:hAnsi="Times New Roman" w:cs="Times New Roman"/>
          <w:sz w:val="26"/>
          <w:szCs w:val="26"/>
        </w:rPr>
        <w:t xml:space="preserve"> на право ведения образовательной деятельности (</w:t>
      </w:r>
      <w:r w:rsidR="001674B7">
        <w:rPr>
          <w:rFonts w:ascii="Times New Roman" w:hAnsi="Times New Roman" w:cs="Times New Roman"/>
          <w:sz w:val="26"/>
          <w:szCs w:val="26"/>
        </w:rPr>
        <w:t xml:space="preserve">серия </w:t>
      </w:r>
      <w:r w:rsidR="001F4707">
        <w:rPr>
          <w:rFonts w:ascii="Times New Roman" w:hAnsi="Times New Roman" w:cs="Times New Roman"/>
          <w:sz w:val="26"/>
          <w:szCs w:val="26"/>
        </w:rPr>
        <w:t>16-Л0-1 №0001853, регистрационный №6059 от 23.03.2015</w:t>
      </w:r>
      <w:r w:rsidR="001674B7">
        <w:rPr>
          <w:rFonts w:ascii="Times New Roman" w:hAnsi="Times New Roman" w:cs="Times New Roman"/>
          <w:sz w:val="26"/>
          <w:szCs w:val="26"/>
        </w:rPr>
        <w:t xml:space="preserve">, </w:t>
      </w:r>
      <w:r w:rsidR="001674B7" w:rsidRPr="00A75548">
        <w:rPr>
          <w:rFonts w:ascii="Times New Roman" w:hAnsi="Times New Roman" w:cs="Times New Roman"/>
          <w:sz w:val="26"/>
          <w:szCs w:val="26"/>
        </w:rPr>
        <w:t>срок действия – бессрочно, приложение №1 к Лицензии о праве ведения дополнительного образования для детей и взрослых)</w:t>
      </w:r>
      <w:r w:rsidR="00CC7B6D" w:rsidRPr="00A75548">
        <w:rPr>
          <w:rFonts w:ascii="Times New Roman" w:hAnsi="Times New Roman" w:cs="Times New Roman"/>
          <w:sz w:val="26"/>
          <w:szCs w:val="26"/>
        </w:rPr>
        <w:t xml:space="preserve">и Устава детского сада </w:t>
      </w:r>
      <w:r w:rsidR="001674B7">
        <w:rPr>
          <w:rFonts w:ascii="Times New Roman" w:hAnsi="Times New Roman" w:cs="Times New Roman"/>
          <w:sz w:val="26"/>
          <w:szCs w:val="26"/>
        </w:rPr>
        <w:t>№</w:t>
      </w:r>
      <w:r w:rsidR="001F4707">
        <w:rPr>
          <w:rFonts w:ascii="Times New Roman" w:hAnsi="Times New Roman" w:cs="Times New Roman"/>
          <w:sz w:val="26"/>
          <w:szCs w:val="26"/>
        </w:rPr>
        <w:t>161</w:t>
      </w:r>
      <w:r w:rsidR="00CC7B6D" w:rsidRPr="00A7554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674B7" w:rsidRDefault="00CB41DC" w:rsidP="001674B7">
      <w:pPr>
        <w:spacing w:line="22" w:lineRule="atLeast"/>
        <w:ind w:firstLine="426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Положение  разработано в соответствии с</w:t>
      </w:r>
      <w:r w:rsidR="001674B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:</w:t>
      </w:r>
    </w:p>
    <w:p w:rsidR="001674B7" w:rsidRDefault="001674B7" w:rsidP="001674B7">
      <w:pPr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-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Гражданским, Бюджетным и Налоговым кодексами </w:t>
      </w:r>
      <w:r w:rsidR="00CB41DC" w:rsidRPr="00276779">
        <w:rPr>
          <w:rFonts w:ascii="Times New Roman" w:hAnsi="Times New Roman" w:cs="Times New Roman"/>
          <w:bCs/>
          <w:sz w:val="26"/>
          <w:szCs w:val="26"/>
        </w:rPr>
        <w:t>Российской Федерации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674B7" w:rsidRDefault="001674B7" w:rsidP="001674B7">
      <w:pPr>
        <w:spacing w:line="22" w:lineRule="atLeast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41DC" w:rsidRPr="00276779">
        <w:rPr>
          <w:rFonts w:ascii="Times New Roman" w:hAnsi="Times New Roman" w:cs="Times New Roman"/>
          <w:bCs/>
          <w:sz w:val="26"/>
          <w:szCs w:val="26"/>
        </w:rPr>
        <w:t xml:space="preserve">Законом Российской Федерации от 29.12.2012г.  №273-ФЗ «Об образовании в Российской Федерации», </w:t>
      </w:r>
    </w:p>
    <w:p w:rsidR="001674B7" w:rsidRDefault="001674B7" w:rsidP="001674B7">
      <w:pPr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Законом </w:t>
      </w:r>
      <w:r w:rsidR="00CB41DC" w:rsidRPr="00276779">
        <w:rPr>
          <w:rFonts w:ascii="Times New Roman" w:hAnsi="Times New Roman" w:cs="Times New Roman"/>
          <w:bCs/>
          <w:sz w:val="26"/>
          <w:szCs w:val="26"/>
        </w:rPr>
        <w:t>Российской Федерации</w:t>
      </w:r>
      <w:r w:rsidR="00E905C9" w:rsidRPr="00276779">
        <w:rPr>
          <w:rFonts w:ascii="Times New Roman" w:hAnsi="Times New Roman" w:cs="Times New Roman"/>
          <w:sz w:val="26"/>
          <w:szCs w:val="26"/>
        </w:rPr>
        <w:t>от 07.02.1992 №2300-1 «О защите прав  потребителей»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674B7" w:rsidRDefault="001674B7" w:rsidP="001674B7">
      <w:pPr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905C9" w:rsidRPr="00276779">
        <w:rPr>
          <w:rFonts w:ascii="Times New Roman" w:hAnsi="Times New Roman" w:cs="Times New Roman"/>
          <w:sz w:val="26"/>
          <w:szCs w:val="26"/>
        </w:rPr>
        <w:t>Федеральным законом «О некоммерческих организациях» от 12.01.1996 №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7-ФЗ, </w:t>
      </w:r>
    </w:p>
    <w:p w:rsidR="001674B7" w:rsidRDefault="001674B7" w:rsidP="001674B7">
      <w:pPr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41DC" w:rsidRPr="00276779">
        <w:rPr>
          <w:rFonts w:ascii="Times New Roman" w:hAnsi="Times New Roman" w:cs="Times New Roman"/>
          <w:sz w:val="26"/>
          <w:szCs w:val="26"/>
        </w:rPr>
        <w:t>Постановление</w:t>
      </w:r>
      <w:r w:rsidR="00E905C9" w:rsidRPr="00276779">
        <w:rPr>
          <w:rFonts w:ascii="Times New Roman" w:hAnsi="Times New Roman" w:cs="Times New Roman"/>
          <w:sz w:val="26"/>
          <w:szCs w:val="26"/>
        </w:rPr>
        <w:t>м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 Правительства Р</w:t>
      </w:r>
      <w:r w:rsidR="00E905C9" w:rsidRPr="00276779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CB41DC" w:rsidRPr="00276779">
        <w:rPr>
          <w:rFonts w:ascii="Times New Roman" w:hAnsi="Times New Roman" w:cs="Times New Roman"/>
          <w:sz w:val="26"/>
          <w:szCs w:val="26"/>
        </w:rPr>
        <w:t>Ф</w:t>
      </w:r>
      <w:r w:rsidR="00E905C9" w:rsidRPr="00276779">
        <w:rPr>
          <w:rFonts w:ascii="Times New Roman" w:hAnsi="Times New Roman" w:cs="Times New Roman"/>
          <w:sz w:val="26"/>
          <w:szCs w:val="26"/>
        </w:rPr>
        <w:t>едерации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 от 15 сентября </w:t>
      </w:r>
      <w:r w:rsidR="00E905C9" w:rsidRPr="00276779">
        <w:rPr>
          <w:rFonts w:ascii="Times New Roman" w:hAnsi="Times New Roman" w:cs="Times New Roman"/>
          <w:sz w:val="26"/>
          <w:szCs w:val="26"/>
        </w:rPr>
        <w:t>2020г. №1441 «</w:t>
      </w:r>
      <w:r w:rsidR="00CB41DC" w:rsidRPr="00276779">
        <w:rPr>
          <w:rFonts w:ascii="Times New Roman" w:hAnsi="Times New Roman" w:cs="Times New Roman"/>
          <w:sz w:val="26"/>
          <w:szCs w:val="26"/>
        </w:rPr>
        <w:t>Об утверждении Правил оказани</w:t>
      </w:r>
      <w:r w:rsidR="00E905C9" w:rsidRPr="00276779">
        <w:rPr>
          <w:rFonts w:ascii="Times New Roman" w:hAnsi="Times New Roman" w:cs="Times New Roman"/>
          <w:sz w:val="26"/>
          <w:szCs w:val="26"/>
        </w:rPr>
        <w:t>я платных образовательных услуг»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B41DC" w:rsidRPr="00276779" w:rsidRDefault="001674B7" w:rsidP="001674B7">
      <w:pPr>
        <w:spacing w:line="22" w:lineRule="atLeast"/>
        <w:ind w:firstLine="426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41DC" w:rsidRPr="00276779">
        <w:rPr>
          <w:rFonts w:ascii="Times New Roman" w:hAnsi="Times New Roman" w:cs="Times New Roman"/>
          <w:sz w:val="26"/>
          <w:szCs w:val="26"/>
        </w:rPr>
        <w:t>Приказ</w:t>
      </w:r>
      <w:r w:rsidR="00E905C9" w:rsidRPr="00276779">
        <w:rPr>
          <w:rFonts w:ascii="Times New Roman" w:hAnsi="Times New Roman" w:cs="Times New Roman"/>
          <w:sz w:val="26"/>
          <w:szCs w:val="26"/>
        </w:rPr>
        <w:t>ом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 Мин</w:t>
      </w:r>
      <w:r w:rsidR="00E905C9" w:rsidRPr="00276779">
        <w:rPr>
          <w:rFonts w:ascii="Times New Roman" w:hAnsi="Times New Roman" w:cs="Times New Roman"/>
          <w:sz w:val="26"/>
          <w:szCs w:val="26"/>
        </w:rPr>
        <w:t xml:space="preserve">истерства </w:t>
      </w:r>
      <w:r w:rsidR="00CB41DC" w:rsidRPr="00276779">
        <w:rPr>
          <w:rFonts w:ascii="Times New Roman" w:hAnsi="Times New Roman" w:cs="Times New Roman"/>
          <w:sz w:val="26"/>
          <w:szCs w:val="26"/>
        </w:rPr>
        <w:t>про</w:t>
      </w:r>
      <w:r w:rsidR="00E905C9" w:rsidRPr="00276779">
        <w:rPr>
          <w:rFonts w:ascii="Times New Roman" w:hAnsi="Times New Roman" w:cs="Times New Roman"/>
          <w:sz w:val="26"/>
          <w:szCs w:val="26"/>
        </w:rPr>
        <w:t>свещения России от 09.11.2018 №</w:t>
      </w:r>
      <w:r w:rsidR="00CB41DC" w:rsidRPr="00276779">
        <w:rPr>
          <w:rFonts w:ascii="Times New Roman" w:hAnsi="Times New Roman" w:cs="Times New Roman"/>
          <w:sz w:val="26"/>
          <w:szCs w:val="26"/>
        </w:rPr>
        <w:t xml:space="preserve">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CB41DC" w:rsidRPr="00276779" w:rsidRDefault="00CB41DC" w:rsidP="001674B7">
      <w:pPr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76779">
        <w:rPr>
          <w:rFonts w:ascii="Times New Roman" w:hAnsi="Times New Roman" w:cs="Times New Roman"/>
          <w:sz w:val="26"/>
          <w:szCs w:val="26"/>
        </w:rPr>
        <w:t xml:space="preserve">1.2. Положение устанавливает порядок </w:t>
      </w:r>
      <w:r w:rsidR="005105E1" w:rsidRPr="00276779">
        <w:rPr>
          <w:rFonts w:ascii="Times New Roman" w:hAnsi="Times New Roman" w:cs="Times New Roman"/>
          <w:sz w:val="26"/>
          <w:szCs w:val="26"/>
        </w:rPr>
        <w:t xml:space="preserve">получения и </w:t>
      </w:r>
      <w:r w:rsidR="005105E1" w:rsidRPr="0027677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расходования внебюджетных средств, полученных от оказания дополнительных платных услуг</w:t>
      </w:r>
      <w:r w:rsidRPr="00276779">
        <w:rPr>
          <w:rFonts w:ascii="Times New Roman" w:hAnsi="Times New Roman" w:cs="Times New Roman"/>
          <w:sz w:val="26"/>
          <w:szCs w:val="26"/>
        </w:rPr>
        <w:t xml:space="preserve"> детского сада </w:t>
      </w:r>
      <w:r w:rsidR="001674B7">
        <w:rPr>
          <w:rFonts w:ascii="Times New Roman" w:hAnsi="Times New Roman" w:cs="Times New Roman"/>
          <w:sz w:val="26"/>
          <w:szCs w:val="26"/>
        </w:rPr>
        <w:t>№</w:t>
      </w:r>
      <w:r w:rsidR="001F4707">
        <w:rPr>
          <w:rFonts w:ascii="Times New Roman" w:hAnsi="Times New Roman" w:cs="Times New Roman"/>
          <w:sz w:val="26"/>
          <w:szCs w:val="26"/>
        </w:rPr>
        <w:t>161</w:t>
      </w:r>
      <w:r w:rsidR="005105E1" w:rsidRPr="00276779">
        <w:rPr>
          <w:rFonts w:ascii="Times New Roman" w:hAnsi="Times New Roman" w:cs="Times New Roman"/>
          <w:sz w:val="26"/>
          <w:szCs w:val="26"/>
        </w:rPr>
        <w:t>.</w:t>
      </w:r>
    </w:p>
    <w:p w:rsidR="005105E1" w:rsidRPr="00276779" w:rsidRDefault="00CB41DC" w:rsidP="001674B7">
      <w:pPr>
        <w:pStyle w:val="a6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  <w:r w:rsidRPr="00276779">
        <w:rPr>
          <w:rFonts w:eastAsia="Arial Unicode MS"/>
          <w:sz w:val="26"/>
          <w:szCs w:val="26"/>
          <w:lang w:bidi="ru-RU"/>
        </w:rPr>
        <w:t>1.3.</w:t>
      </w:r>
      <w:r w:rsidR="005105E1" w:rsidRPr="00276779">
        <w:rPr>
          <w:sz w:val="26"/>
          <w:szCs w:val="26"/>
        </w:rPr>
        <w:t xml:space="preserve"> Настоящее Положение разработано с целью:</w:t>
      </w:r>
    </w:p>
    <w:p w:rsidR="005105E1" w:rsidRPr="00276779" w:rsidRDefault="00276779" w:rsidP="001674B7">
      <w:pPr>
        <w:pStyle w:val="a6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105E1" w:rsidRPr="00276779">
        <w:rPr>
          <w:sz w:val="26"/>
          <w:szCs w:val="26"/>
        </w:rPr>
        <w:t xml:space="preserve">правовой защиты участников образовательного процесса в </w:t>
      </w:r>
      <w:r>
        <w:rPr>
          <w:sz w:val="26"/>
          <w:szCs w:val="26"/>
        </w:rPr>
        <w:t xml:space="preserve">детском саду </w:t>
      </w:r>
      <w:r w:rsidR="001674B7">
        <w:rPr>
          <w:sz w:val="26"/>
          <w:szCs w:val="26"/>
        </w:rPr>
        <w:t>№</w:t>
      </w:r>
      <w:r w:rsidR="001F4707">
        <w:rPr>
          <w:sz w:val="26"/>
          <w:szCs w:val="26"/>
        </w:rPr>
        <w:t>161</w:t>
      </w:r>
      <w:r w:rsidR="005105E1" w:rsidRPr="00276779">
        <w:rPr>
          <w:sz w:val="26"/>
          <w:szCs w:val="26"/>
        </w:rPr>
        <w:t xml:space="preserve"> и оказания практической помощи в осуществлении привлечения внебюджетных средств;</w:t>
      </w:r>
    </w:p>
    <w:p w:rsidR="005105E1" w:rsidRPr="00276779" w:rsidRDefault="00276779" w:rsidP="001674B7">
      <w:pPr>
        <w:pStyle w:val="a6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105E1" w:rsidRPr="00276779">
        <w:rPr>
          <w:sz w:val="26"/>
          <w:szCs w:val="26"/>
        </w:rPr>
        <w:t xml:space="preserve">создания дополнительных условий для развития </w:t>
      </w:r>
      <w:r>
        <w:rPr>
          <w:sz w:val="26"/>
          <w:szCs w:val="26"/>
        </w:rPr>
        <w:t xml:space="preserve">детского сада </w:t>
      </w:r>
      <w:r w:rsidR="001674B7">
        <w:rPr>
          <w:sz w:val="26"/>
          <w:szCs w:val="26"/>
        </w:rPr>
        <w:t>№</w:t>
      </w:r>
      <w:r w:rsidR="001F4707">
        <w:rPr>
          <w:sz w:val="26"/>
          <w:szCs w:val="26"/>
        </w:rPr>
        <w:t>161</w:t>
      </w:r>
      <w:r w:rsidR="005105E1" w:rsidRPr="00276779">
        <w:rPr>
          <w:sz w:val="26"/>
          <w:szCs w:val="26"/>
        </w:rPr>
        <w:t>, в том числе совершенствования материально- технической базы</w:t>
      </w:r>
      <w:r>
        <w:rPr>
          <w:sz w:val="26"/>
          <w:szCs w:val="26"/>
        </w:rPr>
        <w:t>;</w:t>
      </w:r>
    </w:p>
    <w:p w:rsidR="00CB41DC" w:rsidRDefault="00276779" w:rsidP="00D77388">
      <w:pPr>
        <w:pStyle w:val="a6"/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105E1" w:rsidRPr="00276779">
        <w:rPr>
          <w:sz w:val="26"/>
          <w:szCs w:val="26"/>
        </w:rPr>
        <w:t>эффективного использования внебюджетных средств.</w:t>
      </w:r>
    </w:p>
    <w:p w:rsidR="00B61F50" w:rsidRPr="00276779" w:rsidRDefault="00B61F50" w:rsidP="00276779">
      <w:pPr>
        <w:pStyle w:val="a6"/>
        <w:spacing w:before="0" w:beforeAutospacing="0" w:after="0" w:afterAutospacing="0" w:line="22" w:lineRule="atLeast"/>
        <w:jc w:val="both"/>
        <w:rPr>
          <w:sz w:val="26"/>
          <w:szCs w:val="26"/>
        </w:rPr>
      </w:pPr>
    </w:p>
    <w:p w:rsidR="005105E1" w:rsidRPr="00276779" w:rsidRDefault="00276779" w:rsidP="00B61F50">
      <w:pPr>
        <w:widowControl w:val="0"/>
        <w:spacing w:line="22" w:lineRule="atLeast"/>
        <w:jc w:val="center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2</w:t>
      </w:r>
      <w:r w:rsidR="005105E1" w:rsidRPr="00276779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 xml:space="preserve">.Порядок получения и расходования </w:t>
      </w:r>
      <w:r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 xml:space="preserve">внебюджетных </w:t>
      </w:r>
      <w:r w:rsidR="00B61F50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средств</w:t>
      </w:r>
    </w:p>
    <w:p w:rsidR="005105E1" w:rsidRDefault="00276779" w:rsidP="00276779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2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.1. На оказание платной услуги составляется смета доходов и расходов. Смета разрабатывается детским садом </w:t>
      </w:r>
      <w:r w:rsidR="001674B7">
        <w:rPr>
          <w:rFonts w:ascii="Times New Roman" w:eastAsia="Arial Unicode MS" w:hAnsi="Times New Roman" w:cs="Times New Roman"/>
          <w:sz w:val="26"/>
          <w:szCs w:val="26"/>
          <w:lang w:bidi="ru-RU"/>
        </w:rPr>
        <w:t>№</w:t>
      </w:r>
      <w:r w:rsidR="001F4707">
        <w:rPr>
          <w:rFonts w:ascii="Times New Roman" w:eastAsia="Arial Unicode MS" w:hAnsi="Times New Roman" w:cs="Times New Roman"/>
          <w:sz w:val="26"/>
          <w:szCs w:val="26"/>
          <w:lang w:bidi="ru-RU"/>
        </w:rPr>
        <w:t>161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и утверждается УО ИКМО г. Казани. </w:t>
      </w:r>
    </w:p>
    <w:p w:rsidR="005105E1" w:rsidRDefault="00757704" w:rsidP="0075770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2.2. Источником внебюджетных средств являются средства, полученные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от оказания платных образовательных и иных услуг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.Средства 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>перечисляются на лицевой счет детского сада</w:t>
      </w:r>
      <w:r w:rsidR="001674B7">
        <w:rPr>
          <w:rFonts w:ascii="Times New Roman" w:eastAsia="Arial Unicode MS" w:hAnsi="Times New Roman" w:cs="Times New Roman"/>
          <w:sz w:val="26"/>
          <w:szCs w:val="26"/>
          <w:lang w:bidi="ru-RU"/>
        </w:rPr>
        <w:t>№</w:t>
      </w:r>
      <w:r w:rsidR="001F4707">
        <w:rPr>
          <w:rFonts w:ascii="Times New Roman" w:eastAsia="Arial Unicode MS" w:hAnsi="Times New Roman" w:cs="Times New Roman"/>
          <w:sz w:val="26"/>
          <w:szCs w:val="26"/>
          <w:lang w:bidi="ru-RU"/>
        </w:rPr>
        <w:t>161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по квитанциям.</w:t>
      </w:r>
    </w:p>
    <w:p w:rsidR="00757704" w:rsidRPr="00276779" w:rsidRDefault="00757704" w:rsidP="0075770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2.3. Источником премиальных выплат является экономия внебюджетных средств фонда заработной платы.</w:t>
      </w:r>
    </w:p>
    <w:p w:rsidR="005105E1" w:rsidRPr="00276779" w:rsidRDefault="00276779" w:rsidP="00276779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2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>.</w:t>
      </w:r>
      <w:r w:rsidR="00757704">
        <w:rPr>
          <w:rFonts w:ascii="Times New Roman" w:eastAsia="Arial Unicode MS" w:hAnsi="Times New Roman" w:cs="Times New Roman"/>
          <w:sz w:val="26"/>
          <w:szCs w:val="26"/>
          <w:lang w:bidi="ru-RU"/>
        </w:rPr>
        <w:t>4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>. Детский сад</w:t>
      </w:r>
      <w:r w:rsidR="001674B7">
        <w:rPr>
          <w:rFonts w:ascii="Times New Roman" w:eastAsia="Arial Unicode MS" w:hAnsi="Times New Roman" w:cs="Times New Roman"/>
          <w:sz w:val="26"/>
          <w:szCs w:val="26"/>
          <w:lang w:bidi="ru-RU"/>
        </w:rPr>
        <w:t>№</w:t>
      </w:r>
      <w:r w:rsidR="001F4707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161 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>вправе по своему усмотрению расходовать средства, полученные от оказания платных образовательных или иных услуг, в соответствии со сметой расходов и доходов (развития и совершенствования образовательного процесса, развитие материальной базы учреждения, увеличение заработной платы работникам</w:t>
      </w:r>
      <w:r w:rsidR="00757704">
        <w:rPr>
          <w:rFonts w:ascii="Times New Roman" w:eastAsia="Arial Unicode MS" w:hAnsi="Times New Roman" w:cs="Times New Roman"/>
          <w:sz w:val="26"/>
          <w:szCs w:val="26"/>
          <w:lang w:bidi="ru-RU"/>
        </w:rPr>
        <w:t>, ремонт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и т</w:t>
      </w:r>
      <w:r w:rsidR="00757704">
        <w:rPr>
          <w:rFonts w:ascii="Times New Roman" w:eastAsia="Arial Unicode MS" w:hAnsi="Times New Roman" w:cs="Times New Roman"/>
          <w:sz w:val="26"/>
          <w:szCs w:val="26"/>
          <w:lang w:bidi="ru-RU"/>
        </w:rPr>
        <w:t>.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д.). </w:t>
      </w:r>
    </w:p>
    <w:p w:rsidR="00276779" w:rsidRPr="00276779" w:rsidRDefault="00276779" w:rsidP="00276779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2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>.</w:t>
      </w:r>
      <w:r w:rsidR="00757704">
        <w:rPr>
          <w:rFonts w:ascii="Times New Roman" w:eastAsia="Arial Unicode MS" w:hAnsi="Times New Roman" w:cs="Times New Roman"/>
          <w:sz w:val="26"/>
          <w:szCs w:val="26"/>
          <w:lang w:bidi="ru-RU"/>
        </w:rPr>
        <w:t>5</w:t>
      </w:r>
      <w:r w:rsidR="005105E1"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. </w:t>
      </w:r>
      <w:r w:rsidRPr="00276779">
        <w:rPr>
          <w:rFonts w:ascii="Times New Roman" w:hAnsi="Times New Roman" w:cs="Times New Roman"/>
          <w:sz w:val="26"/>
          <w:szCs w:val="26"/>
        </w:rPr>
        <w:t xml:space="preserve">Единый фонд оплаты труда </w:t>
      </w:r>
      <w:r>
        <w:rPr>
          <w:rFonts w:ascii="Times New Roman" w:hAnsi="Times New Roman" w:cs="Times New Roman"/>
          <w:sz w:val="26"/>
          <w:szCs w:val="26"/>
        </w:rPr>
        <w:t>членов временного трудового коллектива</w:t>
      </w:r>
      <w:r w:rsidRPr="00276779">
        <w:rPr>
          <w:rFonts w:ascii="Times New Roman" w:hAnsi="Times New Roman" w:cs="Times New Roman"/>
          <w:sz w:val="26"/>
          <w:szCs w:val="26"/>
        </w:rPr>
        <w:t xml:space="preserve"> распределяется согласно сметы:</w:t>
      </w:r>
    </w:p>
    <w:p w:rsidR="00276779" w:rsidRPr="00276779" w:rsidRDefault="00276779" w:rsidP="00276779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6779">
        <w:rPr>
          <w:rFonts w:ascii="Times New Roman" w:hAnsi="Times New Roman" w:cs="Times New Roman"/>
          <w:sz w:val="26"/>
          <w:szCs w:val="26"/>
        </w:rPr>
        <w:t xml:space="preserve">На заработную плату педагогического персонала, научного руководителя – </w:t>
      </w:r>
      <w:r w:rsidR="00757704">
        <w:rPr>
          <w:rFonts w:ascii="Times New Roman" w:hAnsi="Times New Roman" w:cs="Times New Roman"/>
          <w:sz w:val="26"/>
          <w:szCs w:val="26"/>
        </w:rPr>
        <w:t xml:space="preserve">до </w:t>
      </w:r>
      <w:r w:rsidRPr="00276779">
        <w:rPr>
          <w:rFonts w:ascii="Times New Roman" w:hAnsi="Times New Roman" w:cs="Times New Roman"/>
          <w:sz w:val="26"/>
          <w:szCs w:val="26"/>
        </w:rPr>
        <w:t xml:space="preserve">85 % от дохода; </w:t>
      </w:r>
    </w:p>
    <w:p w:rsidR="00276779" w:rsidRDefault="00276779" w:rsidP="00276779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6779">
        <w:rPr>
          <w:rFonts w:ascii="Times New Roman" w:hAnsi="Times New Roman" w:cs="Times New Roman"/>
          <w:sz w:val="26"/>
          <w:szCs w:val="26"/>
        </w:rPr>
        <w:lastRenderedPageBreak/>
        <w:t>На заработную плату учебно-вспомогательного персонала и оплата  труда административно – управленческий персонал (АУП) – 5 % от дохода</w:t>
      </w:r>
      <w:r w:rsidR="00757704">
        <w:rPr>
          <w:rFonts w:ascii="Times New Roman" w:hAnsi="Times New Roman" w:cs="Times New Roman"/>
          <w:sz w:val="26"/>
          <w:szCs w:val="26"/>
        </w:rPr>
        <w:t>;</w:t>
      </w:r>
    </w:p>
    <w:p w:rsidR="005105E1" w:rsidRDefault="00757704" w:rsidP="00F91B58">
      <w:pPr>
        <w:spacing w:line="22" w:lineRule="atLeast"/>
        <w:ind w:firstLine="540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Остаток средств – расходы на организацию</w:t>
      </w:r>
      <w:r w:rsidRPr="00276779">
        <w:rPr>
          <w:rFonts w:ascii="Times New Roman" w:eastAsia="Arial Unicode MS" w:hAnsi="Times New Roman" w:cs="Times New Roman"/>
          <w:sz w:val="26"/>
          <w:szCs w:val="26"/>
          <w:lang w:bidi="ru-RU"/>
        </w:rPr>
        <w:t>платных образовательных или иных услуг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, развитие материально-технической базы детского сада </w:t>
      </w:r>
      <w:r w:rsidR="001674B7">
        <w:rPr>
          <w:rFonts w:ascii="Times New Roman" w:eastAsia="Arial Unicode MS" w:hAnsi="Times New Roman" w:cs="Times New Roman"/>
          <w:sz w:val="26"/>
          <w:szCs w:val="26"/>
          <w:lang w:bidi="ru-RU"/>
        </w:rPr>
        <w:t>№</w:t>
      </w:r>
      <w:r w:rsidR="001F4707">
        <w:rPr>
          <w:rFonts w:ascii="Times New Roman" w:eastAsia="Arial Unicode MS" w:hAnsi="Times New Roman" w:cs="Times New Roman"/>
          <w:sz w:val="26"/>
          <w:szCs w:val="26"/>
          <w:lang w:bidi="ru-RU"/>
        </w:rPr>
        <w:t>161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.</w:t>
      </w:r>
    </w:p>
    <w:p w:rsidR="00B61F50" w:rsidRPr="00276779" w:rsidRDefault="00B61F50" w:rsidP="00F91B58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105E1" w:rsidRPr="00276779" w:rsidRDefault="00F91B58" w:rsidP="00276779">
      <w:pPr>
        <w:pStyle w:val="a6"/>
        <w:spacing w:before="0" w:beforeAutospacing="0" w:after="0" w:afterAutospacing="0" w:line="22" w:lineRule="atLeast"/>
        <w:jc w:val="center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5105E1" w:rsidRPr="00276779">
        <w:rPr>
          <w:sz w:val="26"/>
          <w:szCs w:val="26"/>
        </w:rPr>
        <w:t xml:space="preserve">. </w:t>
      </w:r>
      <w:r w:rsidR="005105E1" w:rsidRPr="00276779">
        <w:rPr>
          <w:b/>
          <w:bCs/>
          <w:sz w:val="26"/>
          <w:szCs w:val="26"/>
        </w:rPr>
        <w:t xml:space="preserve">Ответственность </w:t>
      </w:r>
      <w:r>
        <w:rPr>
          <w:b/>
          <w:bCs/>
          <w:sz w:val="26"/>
          <w:szCs w:val="26"/>
        </w:rPr>
        <w:t>Исполнителя</w:t>
      </w:r>
    </w:p>
    <w:p w:rsidR="005105E1" w:rsidRPr="00984FA9" w:rsidRDefault="00F91B58" w:rsidP="00F91B58">
      <w:pPr>
        <w:pStyle w:val="a6"/>
        <w:spacing w:before="0" w:beforeAutospacing="0" w:after="0" w:afterAutospacing="0" w:line="22" w:lineRule="atLeast"/>
        <w:ind w:firstLine="567"/>
        <w:jc w:val="both"/>
        <w:rPr>
          <w:sz w:val="26"/>
          <w:szCs w:val="26"/>
        </w:rPr>
      </w:pPr>
      <w:r w:rsidRPr="00984FA9">
        <w:rPr>
          <w:sz w:val="26"/>
          <w:szCs w:val="26"/>
        </w:rPr>
        <w:t>3.1</w:t>
      </w:r>
      <w:r w:rsidR="005105E1" w:rsidRPr="00984FA9">
        <w:rPr>
          <w:sz w:val="26"/>
          <w:szCs w:val="26"/>
        </w:rPr>
        <w:t xml:space="preserve">. В </w:t>
      </w:r>
      <w:r w:rsidRPr="00984FA9">
        <w:rPr>
          <w:sz w:val="26"/>
          <w:szCs w:val="26"/>
        </w:rPr>
        <w:t xml:space="preserve">детском саду </w:t>
      </w:r>
      <w:r w:rsidR="001674B7" w:rsidRPr="00984FA9">
        <w:rPr>
          <w:sz w:val="26"/>
          <w:szCs w:val="26"/>
        </w:rPr>
        <w:t>№</w:t>
      </w:r>
      <w:r w:rsidR="001F4707">
        <w:rPr>
          <w:sz w:val="26"/>
          <w:szCs w:val="26"/>
        </w:rPr>
        <w:t>161</w:t>
      </w:r>
      <w:r w:rsidR="005105E1" w:rsidRPr="00984FA9">
        <w:rPr>
          <w:sz w:val="26"/>
          <w:szCs w:val="26"/>
        </w:rPr>
        <w:t xml:space="preserve"> ведется строгий учет и контроль по расходованию внебюджетных средств и вся необходимая документация.</w:t>
      </w:r>
    </w:p>
    <w:p w:rsidR="005105E1" w:rsidRPr="00984FA9" w:rsidRDefault="00F91B58" w:rsidP="00F91B58">
      <w:pPr>
        <w:pStyle w:val="a6"/>
        <w:spacing w:before="0" w:beforeAutospacing="0" w:after="0" w:afterAutospacing="0" w:line="22" w:lineRule="atLeast"/>
        <w:ind w:firstLine="567"/>
        <w:jc w:val="both"/>
        <w:rPr>
          <w:sz w:val="26"/>
          <w:szCs w:val="26"/>
        </w:rPr>
      </w:pPr>
      <w:r w:rsidRPr="00984FA9">
        <w:rPr>
          <w:sz w:val="26"/>
          <w:szCs w:val="26"/>
        </w:rPr>
        <w:t>3.2.</w:t>
      </w:r>
      <w:r w:rsidR="005105E1" w:rsidRPr="00984FA9">
        <w:rPr>
          <w:sz w:val="26"/>
          <w:szCs w:val="26"/>
        </w:rPr>
        <w:t xml:space="preserve"> Ответственность за </w:t>
      </w:r>
      <w:r w:rsidRPr="00984FA9">
        <w:rPr>
          <w:sz w:val="26"/>
          <w:szCs w:val="26"/>
        </w:rPr>
        <w:t>целевое</w:t>
      </w:r>
      <w:r w:rsidR="005105E1" w:rsidRPr="00984FA9">
        <w:rPr>
          <w:sz w:val="26"/>
          <w:szCs w:val="26"/>
        </w:rPr>
        <w:t xml:space="preserve"> использование внебюджетных средств </w:t>
      </w:r>
      <w:r w:rsidRPr="00984FA9">
        <w:rPr>
          <w:sz w:val="26"/>
          <w:szCs w:val="26"/>
        </w:rPr>
        <w:t>и</w:t>
      </w:r>
      <w:r w:rsidR="005105E1" w:rsidRPr="00984FA9">
        <w:rPr>
          <w:sz w:val="26"/>
          <w:szCs w:val="26"/>
        </w:rPr>
        <w:t xml:space="preserve"> соблюдение действующ</w:t>
      </w:r>
      <w:r w:rsidRPr="00984FA9">
        <w:rPr>
          <w:sz w:val="26"/>
          <w:szCs w:val="26"/>
        </w:rPr>
        <w:t xml:space="preserve">его законодательства </w:t>
      </w:r>
      <w:r w:rsidR="005105E1" w:rsidRPr="00984FA9">
        <w:rPr>
          <w:sz w:val="26"/>
          <w:szCs w:val="26"/>
        </w:rPr>
        <w:t>в сфере привлечения и расходовани</w:t>
      </w:r>
      <w:r w:rsidRPr="00984FA9">
        <w:rPr>
          <w:sz w:val="26"/>
          <w:szCs w:val="26"/>
        </w:rPr>
        <w:t xml:space="preserve">я внебюджетных средств несет заведующий детского сада </w:t>
      </w:r>
      <w:r w:rsidR="001674B7" w:rsidRPr="00984FA9">
        <w:rPr>
          <w:sz w:val="26"/>
          <w:szCs w:val="26"/>
        </w:rPr>
        <w:t>№</w:t>
      </w:r>
      <w:r w:rsidR="001F4707">
        <w:rPr>
          <w:sz w:val="26"/>
          <w:szCs w:val="26"/>
        </w:rPr>
        <w:t>161</w:t>
      </w:r>
      <w:r w:rsidRPr="00984FA9">
        <w:rPr>
          <w:sz w:val="26"/>
          <w:szCs w:val="26"/>
        </w:rPr>
        <w:t xml:space="preserve">. </w:t>
      </w:r>
    </w:p>
    <w:p w:rsidR="00984FA9" w:rsidRDefault="00F91B58" w:rsidP="00984FA9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A9">
        <w:rPr>
          <w:rFonts w:ascii="Times New Roman" w:hAnsi="Times New Roman" w:cs="Times New Roman"/>
          <w:sz w:val="26"/>
          <w:szCs w:val="26"/>
        </w:rPr>
        <w:t>3.3</w:t>
      </w:r>
      <w:r w:rsidR="005105E1" w:rsidRPr="00984FA9">
        <w:rPr>
          <w:rFonts w:ascii="Times New Roman" w:hAnsi="Times New Roman" w:cs="Times New Roman"/>
          <w:sz w:val="26"/>
          <w:szCs w:val="26"/>
        </w:rPr>
        <w:t xml:space="preserve">. Руководитель </w:t>
      </w:r>
      <w:r w:rsidRPr="00984FA9">
        <w:rPr>
          <w:rFonts w:ascii="Times New Roman" w:hAnsi="Times New Roman" w:cs="Times New Roman"/>
          <w:sz w:val="26"/>
          <w:szCs w:val="26"/>
        </w:rPr>
        <w:t xml:space="preserve">детского сада </w:t>
      </w:r>
      <w:r w:rsidR="001674B7" w:rsidRPr="00984FA9">
        <w:rPr>
          <w:rFonts w:ascii="Times New Roman" w:hAnsi="Times New Roman" w:cs="Times New Roman"/>
          <w:sz w:val="26"/>
          <w:szCs w:val="26"/>
        </w:rPr>
        <w:t>№</w:t>
      </w:r>
      <w:r w:rsidR="001F4707">
        <w:rPr>
          <w:rFonts w:ascii="Times New Roman" w:hAnsi="Times New Roman" w:cs="Times New Roman"/>
          <w:sz w:val="26"/>
          <w:szCs w:val="26"/>
        </w:rPr>
        <w:t>161</w:t>
      </w:r>
      <w:r w:rsidR="005105E1" w:rsidRPr="00984FA9">
        <w:rPr>
          <w:rFonts w:ascii="Times New Roman" w:hAnsi="Times New Roman" w:cs="Times New Roman"/>
          <w:sz w:val="26"/>
          <w:szCs w:val="26"/>
        </w:rPr>
        <w:t xml:space="preserve"> обязан </w:t>
      </w:r>
      <w:r w:rsidRPr="00984FA9">
        <w:rPr>
          <w:rFonts w:ascii="Times New Roman" w:hAnsi="Times New Roman" w:cs="Times New Roman"/>
          <w:sz w:val="26"/>
          <w:szCs w:val="26"/>
        </w:rPr>
        <w:t xml:space="preserve">представить </w:t>
      </w:r>
      <w:r w:rsidR="00E70288" w:rsidRPr="00984FA9">
        <w:rPr>
          <w:rFonts w:ascii="Times New Roman" w:hAnsi="Times New Roman" w:cs="Times New Roman"/>
          <w:sz w:val="26"/>
          <w:szCs w:val="26"/>
        </w:rPr>
        <w:t xml:space="preserve">годовой отчет о привлечении и расходовании внебюджетных средств от оказания платных услуг, отчет размещается на официальном сайте детского сада </w:t>
      </w:r>
      <w:r w:rsidR="001674B7" w:rsidRPr="00984FA9">
        <w:rPr>
          <w:rFonts w:ascii="Times New Roman" w:hAnsi="Times New Roman" w:cs="Times New Roman"/>
          <w:sz w:val="26"/>
          <w:szCs w:val="26"/>
        </w:rPr>
        <w:t>№</w:t>
      </w:r>
      <w:r w:rsidR="001F4707">
        <w:rPr>
          <w:rFonts w:ascii="Times New Roman" w:hAnsi="Times New Roman" w:cs="Times New Roman"/>
          <w:sz w:val="26"/>
          <w:szCs w:val="26"/>
        </w:rPr>
        <w:t>161</w:t>
      </w:r>
      <w:r w:rsidR="00E70288" w:rsidRPr="00984FA9">
        <w:rPr>
          <w:rFonts w:ascii="Times New Roman" w:hAnsi="Times New Roman" w:cs="Times New Roman"/>
          <w:sz w:val="26"/>
          <w:szCs w:val="26"/>
        </w:rPr>
        <w:t>:</w:t>
      </w:r>
    </w:p>
    <w:p w:rsidR="00984FA9" w:rsidRPr="00984FA9" w:rsidRDefault="00A06994" w:rsidP="00984FA9">
      <w:pPr>
        <w:spacing w:line="22" w:lineRule="atLeast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984FA9" w:rsidRPr="00984FA9">
          <w:rPr>
            <w:rStyle w:val="a5"/>
            <w:rFonts w:ascii="Times New Roman" w:hAnsi="Times New Roman" w:cs="Times New Roman"/>
            <w:sz w:val="26"/>
            <w:szCs w:val="26"/>
          </w:rPr>
          <w:t>https://edu.tatar.ru/</w:t>
        </w:r>
      </w:hyperlink>
      <w:r w:rsidR="002B0D64" w:rsidRPr="00984FA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05E1" w:rsidRPr="00984FA9" w:rsidRDefault="00F91B58" w:rsidP="00984FA9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4FA9">
        <w:rPr>
          <w:rFonts w:ascii="Times New Roman" w:hAnsi="Times New Roman" w:cs="Times New Roman"/>
          <w:sz w:val="26"/>
          <w:szCs w:val="26"/>
        </w:rPr>
        <w:t>3.4</w:t>
      </w:r>
      <w:r w:rsidR="005105E1" w:rsidRPr="00984FA9">
        <w:rPr>
          <w:rFonts w:ascii="Times New Roman" w:hAnsi="Times New Roman" w:cs="Times New Roman"/>
          <w:sz w:val="26"/>
          <w:szCs w:val="26"/>
        </w:rPr>
        <w:t>. Наличие в Учреждении внебюджетных средств для выполнения своих уставных целей не влечет за собой снижения нормативов и (или) абсолютных размеров его финансирования за счет средств Учредителя.</w:t>
      </w:r>
    </w:p>
    <w:p w:rsidR="00027C07" w:rsidRDefault="00027C07" w:rsidP="00F91B58">
      <w:pPr>
        <w:tabs>
          <w:tab w:val="left" w:pos="4060"/>
        </w:tabs>
        <w:spacing w:line="22" w:lineRule="atLeast"/>
        <w:rPr>
          <w:rFonts w:ascii="Times New Roman" w:hAnsi="Times New Roman" w:cs="Times New Roman"/>
          <w:sz w:val="26"/>
          <w:szCs w:val="26"/>
        </w:rPr>
      </w:pPr>
    </w:p>
    <w:p w:rsidR="00984FA9" w:rsidRPr="00AB1A5B" w:rsidRDefault="00984FA9" w:rsidP="00984FA9">
      <w:pPr>
        <w:ind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</w:t>
      </w:r>
      <w:r w:rsidRPr="00AB1A5B">
        <w:rPr>
          <w:rFonts w:ascii="Times New Roman" w:hAnsi="Times New Roman"/>
          <w:b/>
          <w:bCs/>
          <w:sz w:val="26"/>
          <w:szCs w:val="26"/>
        </w:rPr>
        <w:t>. Заключительные положения</w:t>
      </w:r>
    </w:p>
    <w:p w:rsidR="00984FA9" w:rsidRPr="00AB1A5B" w:rsidRDefault="00984FA9" w:rsidP="00984FA9">
      <w:pPr>
        <w:widowControl w:val="0"/>
        <w:tabs>
          <w:tab w:val="left" w:pos="742"/>
        </w:tabs>
        <w:autoSpaceDE w:val="0"/>
        <w:autoSpaceDN w:val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B1A5B">
        <w:rPr>
          <w:rFonts w:ascii="Times New Roman" w:hAnsi="Times New Roman"/>
          <w:sz w:val="26"/>
          <w:szCs w:val="26"/>
        </w:rPr>
        <w:t>.1.Настоящее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Положение является локальным нормативным актом, принимается на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 xml:space="preserve"> педагогическом совете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детского сада №</w:t>
      </w:r>
      <w:r w:rsidR="001F4707">
        <w:rPr>
          <w:rFonts w:ascii="Times New Roman" w:hAnsi="Times New Roman" w:cs="Times New Roman"/>
          <w:sz w:val="26"/>
          <w:szCs w:val="26"/>
        </w:rPr>
        <w:t>161</w:t>
      </w:r>
      <w:r w:rsidR="00332AC3">
        <w:rPr>
          <w:rFonts w:ascii="Times New Roman" w:hAnsi="Times New Roman" w:cs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и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утверждается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(либо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вводится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действие)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приказом заведующего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детского сада №</w:t>
      </w:r>
      <w:r w:rsidR="001F4707">
        <w:rPr>
          <w:rFonts w:ascii="Times New Roman" w:hAnsi="Times New Roman" w:cs="Times New Roman"/>
          <w:sz w:val="26"/>
          <w:szCs w:val="26"/>
        </w:rPr>
        <w:t>161</w:t>
      </w:r>
      <w:r w:rsidRPr="00AB1A5B">
        <w:rPr>
          <w:rFonts w:ascii="Times New Roman" w:hAnsi="Times New Roman"/>
          <w:sz w:val="26"/>
          <w:szCs w:val="26"/>
        </w:rPr>
        <w:t>.</w:t>
      </w:r>
    </w:p>
    <w:p w:rsidR="00984FA9" w:rsidRPr="00AB1A5B" w:rsidRDefault="00984FA9" w:rsidP="00984FA9">
      <w:pPr>
        <w:widowControl w:val="0"/>
        <w:tabs>
          <w:tab w:val="left" w:pos="730"/>
        </w:tabs>
        <w:autoSpaceDE w:val="0"/>
        <w:autoSpaceDN w:val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B1A5B">
        <w:rPr>
          <w:rFonts w:ascii="Times New Roman" w:hAnsi="Times New Roman"/>
          <w:sz w:val="26"/>
          <w:szCs w:val="26"/>
        </w:rPr>
        <w:t>.2.Все изменения и дополнения, вносимые в настоящее Положение, оформляются в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письменной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форме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соответствии</w:t>
      </w:r>
      <w:r w:rsidR="00332AC3">
        <w:rPr>
          <w:rFonts w:ascii="Times New Roman" w:hAnsi="Times New Roman"/>
          <w:sz w:val="26"/>
          <w:szCs w:val="26"/>
        </w:rPr>
        <w:t xml:space="preserve"> с </w:t>
      </w:r>
      <w:r w:rsidRPr="00AB1A5B">
        <w:rPr>
          <w:rFonts w:ascii="Times New Roman" w:hAnsi="Times New Roman"/>
          <w:sz w:val="26"/>
          <w:szCs w:val="26"/>
        </w:rPr>
        <w:t>действующим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законодательством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Российской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Федерации.</w:t>
      </w:r>
    </w:p>
    <w:p w:rsidR="00984FA9" w:rsidRPr="00AB1A5B" w:rsidRDefault="00984FA9" w:rsidP="00984FA9">
      <w:pPr>
        <w:widowControl w:val="0"/>
        <w:tabs>
          <w:tab w:val="left" w:pos="699"/>
        </w:tabs>
        <w:autoSpaceDE w:val="0"/>
        <w:autoSpaceDN w:val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AB1A5B">
        <w:rPr>
          <w:rFonts w:ascii="Times New Roman" w:hAnsi="Times New Roman"/>
          <w:sz w:val="26"/>
          <w:szCs w:val="26"/>
        </w:rPr>
        <w:t>.3.Данное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Положение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принимается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на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неопределенный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срок.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Изменения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и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дополнения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к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Положению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принимаются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порядке,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предусмотренном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п.</w:t>
      </w:r>
      <w:r>
        <w:rPr>
          <w:rFonts w:ascii="Times New Roman" w:hAnsi="Times New Roman"/>
          <w:sz w:val="26"/>
          <w:szCs w:val="26"/>
        </w:rPr>
        <w:t>4</w:t>
      </w:r>
      <w:bookmarkStart w:id="0" w:name="_GoBack"/>
      <w:bookmarkEnd w:id="0"/>
      <w:r w:rsidRPr="00AB1A5B">
        <w:rPr>
          <w:rFonts w:ascii="Times New Roman" w:hAnsi="Times New Roman"/>
          <w:sz w:val="26"/>
          <w:szCs w:val="26"/>
        </w:rPr>
        <w:t>.1.настоящего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Положения.</w:t>
      </w:r>
    </w:p>
    <w:p w:rsidR="00984FA9" w:rsidRPr="00AB1A5B" w:rsidRDefault="00984FA9" w:rsidP="00984FA9">
      <w:pPr>
        <w:widowControl w:val="0"/>
        <w:tabs>
          <w:tab w:val="left" w:pos="1518"/>
          <w:tab w:val="left" w:pos="1519"/>
          <w:tab w:val="left" w:pos="3173"/>
          <w:tab w:val="left" w:pos="5020"/>
          <w:tab w:val="left" w:pos="6525"/>
          <w:tab w:val="left" w:pos="7517"/>
          <w:tab w:val="left" w:pos="8390"/>
          <w:tab w:val="left" w:pos="8750"/>
        </w:tabs>
        <w:autoSpaceDE w:val="0"/>
        <w:autoSpaceDN w:val="0"/>
        <w:ind w:firstLine="426"/>
        <w:jc w:val="both"/>
        <w:rPr>
          <w:rFonts w:ascii="Times New Roman" w:hAnsi="Times New Roman"/>
          <w:sz w:val="26"/>
          <w:szCs w:val="26"/>
        </w:rPr>
      </w:pPr>
      <w:r w:rsidRPr="00AB1A5B">
        <w:rPr>
          <w:rFonts w:ascii="Times New Roman" w:hAnsi="Times New Roman"/>
          <w:sz w:val="26"/>
          <w:szCs w:val="26"/>
        </w:rPr>
        <w:t>После принятия Положения (или изменений и дополнений отдельных пунктов и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разделов)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в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новой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редакции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предыдущая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редакция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автоматически</w:t>
      </w:r>
      <w:r w:rsidR="00332AC3">
        <w:rPr>
          <w:rFonts w:ascii="Times New Roman" w:hAnsi="Times New Roman"/>
          <w:sz w:val="26"/>
          <w:szCs w:val="26"/>
        </w:rPr>
        <w:t xml:space="preserve"> </w:t>
      </w:r>
      <w:r w:rsidRPr="00AB1A5B">
        <w:rPr>
          <w:rFonts w:ascii="Times New Roman" w:hAnsi="Times New Roman"/>
          <w:sz w:val="26"/>
          <w:szCs w:val="26"/>
        </w:rPr>
        <w:t>утрачивает силу.</w:t>
      </w:r>
    </w:p>
    <w:p w:rsidR="00984FA9" w:rsidRPr="00F23F3E" w:rsidRDefault="00984FA9" w:rsidP="00984FA9">
      <w:pPr>
        <w:spacing w:line="22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84FA9" w:rsidRPr="00984FA9" w:rsidRDefault="00984FA9" w:rsidP="00F91B58">
      <w:pPr>
        <w:tabs>
          <w:tab w:val="left" w:pos="4060"/>
        </w:tabs>
        <w:spacing w:line="22" w:lineRule="atLeast"/>
        <w:rPr>
          <w:rFonts w:ascii="Times New Roman" w:hAnsi="Times New Roman" w:cs="Times New Roman"/>
          <w:sz w:val="26"/>
          <w:szCs w:val="26"/>
        </w:rPr>
      </w:pPr>
    </w:p>
    <w:sectPr w:rsidR="00984FA9" w:rsidRPr="00984FA9" w:rsidSect="00B61F50">
      <w:footerReference w:type="default" r:id="rId9"/>
      <w:pgSz w:w="11900" w:h="16838"/>
      <w:pgMar w:top="849" w:right="843" w:bottom="539" w:left="1140" w:header="0" w:footer="0" w:gutter="0"/>
      <w:cols w:space="0" w:equalWidth="0">
        <w:col w:w="9917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ED5" w:rsidRDefault="00134ED5" w:rsidP="00B61F50">
      <w:r>
        <w:separator/>
      </w:r>
    </w:p>
  </w:endnote>
  <w:endnote w:type="continuationSeparator" w:id="1">
    <w:p w:rsidR="00134ED5" w:rsidRDefault="00134ED5" w:rsidP="00B61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637776"/>
      <w:docPartObj>
        <w:docPartGallery w:val="Page Numbers (Bottom of Page)"/>
        <w:docPartUnique/>
      </w:docPartObj>
    </w:sdtPr>
    <w:sdtContent>
      <w:p w:rsidR="00B61F50" w:rsidRDefault="00A06994">
        <w:pPr>
          <w:pStyle w:val="a9"/>
          <w:jc w:val="center"/>
        </w:pPr>
        <w:r>
          <w:fldChar w:fldCharType="begin"/>
        </w:r>
        <w:r w:rsidR="00B61F50">
          <w:instrText>PAGE   \* MERGEFORMAT</w:instrText>
        </w:r>
        <w:r>
          <w:fldChar w:fldCharType="separate"/>
        </w:r>
        <w:r w:rsidR="003322C9">
          <w:rPr>
            <w:noProof/>
          </w:rPr>
          <w:t>2</w:t>
        </w:r>
        <w:r>
          <w:fldChar w:fldCharType="end"/>
        </w:r>
      </w:p>
    </w:sdtContent>
  </w:sdt>
  <w:p w:rsidR="00B61F50" w:rsidRDefault="00B61F5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ED5" w:rsidRDefault="00134ED5" w:rsidP="00B61F50">
      <w:r>
        <w:separator/>
      </w:r>
    </w:p>
  </w:footnote>
  <w:footnote w:type="continuationSeparator" w:id="1">
    <w:p w:rsidR="00134ED5" w:rsidRDefault="00134ED5" w:rsidP="00B61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351E735E"/>
    <w:multiLevelType w:val="hybridMultilevel"/>
    <w:tmpl w:val="630E86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AA974FD"/>
    <w:multiLevelType w:val="hybridMultilevel"/>
    <w:tmpl w:val="87900A42"/>
    <w:lvl w:ilvl="0" w:tplc="9F80838E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07D149A"/>
    <w:multiLevelType w:val="hybridMultilevel"/>
    <w:tmpl w:val="247A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005A3"/>
    <w:multiLevelType w:val="hybridMultilevel"/>
    <w:tmpl w:val="C0425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9AB0305"/>
    <w:multiLevelType w:val="hybridMultilevel"/>
    <w:tmpl w:val="048A8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6530D8"/>
    <w:multiLevelType w:val="hybridMultilevel"/>
    <w:tmpl w:val="2E1AE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C07"/>
    <w:rsid w:val="00027C07"/>
    <w:rsid w:val="00057714"/>
    <w:rsid w:val="000C5B57"/>
    <w:rsid w:val="000F4390"/>
    <w:rsid w:val="00134ED5"/>
    <w:rsid w:val="00164224"/>
    <w:rsid w:val="001674B7"/>
    <w:rsid w:val="001C7E7B"/>
    <w:rsid w:val="001D6CDA"/>
    <w:rsid w:val="001F4707"/>
    <w:rsid w:val="00276779"/>
    <w:rsid w:val="002B0D64"/>
    <w:rsid w:val="00330691"/>
    <w:rsid w:val="003322C9"/>
    <w:rsid w:val="00332AC3"/>
    <w:rsid w:val="00436A58"/>
    <w:rsid w:val="00470E35"/>
    <w:rsid w:val="004A1D8B"/>
    <w:rsid w:val="004D6E8E"/>
    <w:rsid w:val="005075F3"/>
    <w:rsid w:val="005105E1"/>
    <w:rsid w:val="00531C92"/>
    <w:rsid w:val="006434B7"/>
    <w:rsid w:val="00645AD2"/>
    <w:rsid w:val="00662187"/>
    <w:rsid w:val="007376D2"/>
    <w:rsid w:val="00757704"/>
    <w:rsid w:val="008A1094"/>
    <w:rsid w:val="00924973"/>
    <w:rsid w:val="00984FA9"/>
    <w:rsid w:val="00A04288"/>
    <w:rsid w:val="00A06994"/>
    <w:rsid w:val="00A53C71"/>
    <w:rsid w:val="00A560B6"/>
    <w:rsid w:val="00AC2E34"/>
    <w:rsid w:val="00AD4680"/>
    <w:rsid w:val="00B61F50"/>
    <w:rsid w:val="00BD3492"/>
    <w:rsid w:val="00CB41DC"/>
    <w:rsid w:val="00CC337C"/>
    <w:rsid w:val="00CC7B6D"/>
    <w:rsid w:val="00D77388"/>
    <w:rsid w:val="00E70288"/>
    <w:rsid w:val="00E71A74"/>
    <w:rsid w:val="00E820BA"/>
    <w:rsid w:val="00E905C9"/>
    <w:rsid w:val="00F24EC0"/>
    <w:rsid w:val="00F91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A04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1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109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5105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1F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1F50"/>
    <w:rPr>
      <w:rFonts w:ascii="Calibri" w:eastAsia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61F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F50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45A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5AD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A0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41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109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5105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1F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1F50"/>
    <w:rPr>
      <w:rFonts w:ascii="Calibri" w:eastAsia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61F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F50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45A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5AD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3966351.htm/page4053554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FA3A4-8F1B-4963-B3D0-55D27E46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ds161</cp:lastModifiedBy>
  <cp:revision>18</cp:revision>
  <dcterms:created xsi:type="dcterms:W3CDTF">2022-11-16T10:50:00Z</dcterms:created>
  <dcterms:modified xsi:type="dcterms:W3CDTF">2025-02-07T07:52:00Z</dcterms:modified>
</cp:coreProperties>
</file>